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BA" w:rsidRPr="00B11762" w:rsidRDefault="00B11762" w:rsidP="00B117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B11762">
        <w:rPr>
          <w:rFonts w:ascii="Times New Roman" w:hAnsi="Times New Roman" w:cs="Times New Roman"/>
          <w:sz w:val="28"/>
        </w:rPr>
        <w:t xml:space="preserve">Госпитализация в дневной стационар ГБУЗ «Клинический центр профилактики и борьбы со СПИД» осуществляется по направлению инфекциониста </w:t>
      </w:r>
      <w:r>
        <w:rPr>
          <w:rFonts w:ascii="Times New Roman" w:hAnsi="Times New Roman" w:cs="Times New Roman"/>
          <w:sz w:val="28"/>
        </w:rPr>
        <w:t>Ц</w:t>
      </w:r>
      <w:r w:rsidRPr="00B11762">
        <w:rPr>
          <w:rFonts w:ascii="Times New Roman" w:hAnsi="Times New Roman" w:cs="Times New Roman"/>
          <w:sz w:val="28"/>
        </w:rPr>
        <w:t>ентра</w:t>
      </w:r>
      <w:r>
        <w:rPr>
          <w:rFonts w:ascii="Times New Roman" w:hAnsi="Times New Roman" w:cs="Times New Roman"/>
          <w:sz w:val="28"/>
        </w:rPr>
        <w:t>. Сроки госпитализации указываются в направлении.</w:t>
      </w:r>
      <w:r w:rsidRPr="00B11762">
        <w:rPr>
          <w:rFonts w:ascii="Times New Roman" w:hAnsi="Times New Roman" w:cs="Times New Roman"/>
          <w:sz w:val="28"/>
        </w:rPr>
        <w:t xml:space="preserve"> </w:t>
      </w:r>
    </w:p>
    <w:sectPr w:rsidR="003D0EBA" w:rsidRPr="00B11762" w:rsidSect="003D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11762"/>
    <w:rsid w:val="000E588A"/>
    <w:rsid w:val="003D0EBA"/>
    <w:rsid w:val="00401A70"/>
    <w:rsid w:val="0053603A"/>
    <w:rsid w:val="006D5B90"/>
    <w:rsid w:val="00B11762"/>
    <w:rsid w:val="00B54781"/>
    <w:rsid w:val="00ED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</dc:creator>
  <cp:lastModifiedBy>ОМО</cp:lastModifiedBy>
  <cp:revision>1</cp:revision>
  <dcterms:created xsi:type="dcterms:W3CDTF">2015-07-23T08:20:00Z</dcterms:created>
  <dcterms:modified xsi:type="dcterms:W3CDTF">2015-07-23T08:23:00Z</dcterms:modified>
</cp:coreProperties>
</file>